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732"/>
        <w:tblW w:w="9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"/>
        <w:gridCol w:w="2539"/>
        <w:gridCol w:w="4980"/>
        <w:gridCol w:w="1700"/>
      </w:tblGrid>
      <w:tr w:rsidR="007C2846" w:rsidRPr="00BF22B9" w:rsidTr="00174B43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№ п/п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Обозначение документа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Наименование документа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Примечание</w:t>
            </w:r>
          </w:p>
        </w:tc>
      </w:tr>
      <w:tr w:rsidR="007C2846" w:rsidRPr="00BF22B9" w:rsidTr="00174B43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1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F22B9" w:rsidP="00174B43">
            <w:pPr>
              <w:pStyle w:val="Standard"/>
              <w:spacing w:line="360" w:lineRule="auto"/>
              <w:jc w:val="center"/>
            </w:pPr>
            <w:r w:rsidRPr="00BF22B9">
              <w:rPr>
                <w:color w:val="000000"/>
              </w:rPr>
              <w:t>206-2022</w:t>
            </w:r>
            <w:r w:rsidR="00BA4D6A" w:rsidRPr="00BF22B9">
              <w:rPr>
                <w:color w:val="000000"/>
              </w:rPr>
              <w:t>-</w:t>
            </w:r>
            <w:r w:rsidR="00BA4D6A" w:rsidRPr="00BF22B9">
              <w:t>ПП1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spacing w:line="360" w:lineRule="auto"/>
              <w:jc w:val="both"/>
            </w:pPr>
            <w:r w:rsidRPr="00BF22B9">
              <w:t>Том 1. Проект планировки территории. Основная часть.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7C2846" w:rsidP="00174B43">
            <w:pPr>
              <w:pStyle w:val="Standard"/>
              <w:spacing w:line="360" w:lineRule="auto"/>
              <w:jc w:val="both"/>
            </w:pPr>
          </w:p>
        </w:tc>
      </w:tr>
      <w:tr w:rsidR="007C2846" w:rsidRPr="00BF22B9" w:rsidTr="00174B43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2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F22B9" w:rsidP="00174B43">
            <w:pPr>
              <w:pStyle w:val="Standard"/>
              <w:spacing w:line="360" w:lineRule="auto"/>
              <w:jc w:val="center"/>
            </w:pPr>
            <w:r w:rsidRPr="00BF22B9">
              <w:rPr>
                <w:color w:val="000000"/>
              </w:rPr>
              <w:t>206-2022</w:t>
            </w:r>
            <w:r w:rsidR="00BA4D6A" w:rsidRPr="00BF22B9">
              <w:rPr>
                <w:color w:val="000000"/>
              </w:rPr>
              <w:t>-</w:t>
            </w:r>
            <w:r w:rsidR="00BA4D6A" w:rsidRPr="00BF22B9">
              <w:t>ПП2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spacing w:line="360" w:lineRule="auto"/>
              <w:jc w:val="both"/>
            </w:pPr>
            <w:r w:rsidRPr="00BF22B9">
              <w:t>Том 2. Проект планировки территории. Материалы по обоснованию проекта планировки территории.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7C2846" w:rsidP="00174B43">
            <w:pPr>
              <w:pStyle w:val="Standard"/>
              <w:spacing w:line="360" w:lineRule="auto"/>
              <w:jc w:val="both"/>
            </w:pPr>
          </w:p>
        </w:tc>
      </w:tr>
      <w:tr w:rsidR="007C2846" w:rsidRPr="00BF22B9" w:rsidTr="00174B43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3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F22B9" w:rsidP="00174B43">
            <w:pPr>
              <w:pStyle w:val="Standard"/>
              <w:spacing w:line="360" w:lineRule="auto"/>
              <w:jc w:val="center"/>
            </w:pPr>
            <w:r w:rsidRPr="00BF22B9">
              <w:rPr>
                <w:color w:val="000000"/>
              </w:rPr>
              <w:t>206-2022</w:t>
            </w:r>
            <w:r w:rsidR="00BA4D6A" w:rsidRPr="00BF22B9">
              <w:rPr>
                <w:color w:val="000000"/>
              </w:rPr>
              <w:t>-</w:t>
            </w:r>
            <w:r w:rsidR="00BA4D6A" w:rsidRPr="00BF22B9">
              <w:t>ПМ1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spacing w:line="360" w:lineRule="auto"/>
              <w:jc w:val="both"/>
            </w:pPr>
            <w:r w:rsidRPr="00BF22B9">
              <w:t>Том 3. Проект межевания территории. Основная часть.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7C2846" w:rsidP="00174B43">
            <w:pPr>
              <w:pStyle w:val="Standard"/>
              <w:spacing w:line="360" w:lineRule="auto"/>
              <w:jc w:val="both"/>
            </w:pPr>
          </w:p>
        </w:tc>
      </w:tr>
      <w:tr w:rsidR="007C2846" w:rsidRPr="00BF22B9" w:rsidTr="00174B43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jc w:val="center"/>
            </w:pPr>
            <w:r w:rsidRPr="00BF22B9">
              <w:t>4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F22B9" w:rsidP="00174B43">
            <w:pPr>
              <w:pStyle w:val="Standard"/>
              <w:spacing w:line="360" w:lineRule="auto"/>
              <w:jc w:val="center"/>
            </w:pPr>
            <w:r w:rsidRPr="00BF22B9">
              <w:rPr>
                <w:color w:val="000000"/>
              </w:rPr>
              <w:t>206-2022</w:t>
            </w:r>
            <w:r w:rsidR="00BA4D6A" w:rsidRPr="00BF22B9">
              <w:rPr>
                <w:color w:val="000000"/>
              </w:rPr>
              <w:t>-</w:t>
            </w:r>
            <w:r w:rsidR="00BA4D6A" w:rsidRPr="00BF22B9">
              <w:t>ПМ2</w:t>
            </w:r>
          </w:p>
        </w:tc>
        <w:tc>
          <w:tcPr>
            <w:tcW w:w="4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BA4D6A" w:rsidP="00174B43">
            <w:pPr>
              <w:pStyle w:val="Standard"/>
              <w:spacing w:line="360" w:lineRule="auto"/>
              <w:jc w:val="both"/>
            </w:pPr>
            <w:r w:rsidRPr="00BF22B9">
              <w:t>Том 4. Проект межевания территории. Материалы по обоснованию проекта межевания территории.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46" w:rsidRPr="00BF22B9" w:rsidRDefault="007C2846" w:rsidP="00174B43">
            <w:pPr>
              <w:pStyle w:val="Standard"/>
              <w:spacing w:line="360" w:lineRule="auto"/>
              <w:jc w:val="both"/>
            </w:pPr>
          </w:p>
        </w:tc>
      </w:tr>
    </w:tbl>
    <w:p w:rsidR="007C2846" w:rsidRPr="00BF22B9" w:rsidRDefault="00BA4D6A">
      <w:pPr>
        <w:pStyle w:val="Standard"/>
        <w:spacing w:line="360" w:lineRule="auto"/>
        <w:ind w:firstLine="709"/>
        <w:jc w:val="center"/>
      </w:pPr>
      <w:r w:rsidRPr="00BF22B9">
        <w:rPr>
          <w:b/>
        </w:rPr>
        <w:t>СОСТАВ</w:t>
      </w:r>
      <w:bookmarkStart w:id="0" w:name="_GoBack"/>
      <w:bookmarkEnd w:id="0"/>
      <w:r w:rsidRPr="00BF22B9">
        <w:rPr>
          <w:b/>
        </w:rPr>
        <w:t xml:space="preserve"> ДОКУМЕНТАЦИИ ПО ПЛАНИРОВКЕ ТЕРРИТОРИИ</w:t>
      </w:r>
    </w:p>
    <w:p w:rsidR="007C2846" w:rsidRPr="00BF22B9" w:rsidRDefault="007C2846">
      <w:pPr>
        <w:pStyle w:val="Standard"/>
        <w:spacing w:line="360" w:lineRule="auto"/>
        <w:ind w:firstLine="709"/>
        <w:jc w:val="center"/>
        <w:rPr>
          <w:b/>
        </w:rPr>
      </w:pPr>
    </w:p>
    <w:p w:rsidR="007C2846" w:rsidRPr="00BF22B9" w:rsidRDefault="007C2846">
      <w:pPr>
        <w:pStyle w:val="Standard"/>
        <w:spacing w:line="360" w:lineRule="auto"/>
        <w:ind w:firstLine="709"/>
        <w:jc w:val="center"/>
        <w:rPr>
          <w:b/>
        </w:rPr>
      </w:pPr>
    </w:p>
    <w:p w:rsidR="007C2846" w:rsidRPr="00BF22B9" w:rsidRDefault="007C2846">
      <w:pPr>
        <w:pStyle w:val="Standard"/>
        <w:spacing w:line="360" w:lineRule="auto"/>
        <w:ind w:firstLine="709"/>
        <w:jc w:val="center"/>
        <w:rPr>
          <w:b/>
        </w:rPr>
      </w:pPr>
    </w:p>
    <w:p w:rsidR="007C2846" w:rsidRPr="00BF22B9" w:rsidRDefault="007C2846">
      <w:pPr>
        <w:pStyle w:val="Standard"/>
        <w:spacing w:line="360" w:lineRule="auto"/>
        <w:ind w:firstLine="709"/>
        <w:jc w:val="center"/>
        <w:rPr>
          <w:b/>
        </w:rPr>
      </w:pPr>
    </w:p>
    <w:p w:rsidR="007C2846" w:rsidRPr="00BF22B9" w:rsidRDefault="007C2846">
      <w:pPr>
        <w:pStyle w:val="Standard"/>
        <w:spacing w:line="360" w:lineRule="auto"/>
      </w:pPr>
    </w:p>
    <w:p w:rsidR="007C2846" w:rsidRPr="00BF22B9" w:rsidRDefault="007C2846">
      <w:pPr>
        <w:pStyle w:val="Standard"/>
        <w:spacing w:line="360" w:lineRule="auto"/>
        <w:ind w:firstLine="709"/>
        <w:jc w:val="center"/>
        <w:rPr>
          <w:b/>
        </w:rPr>
      </w:pPr>
    </w:p>
    <w:p w:rsidR="007C2846" w:rsidRPr="00BF22B9" w:rsidRDefault="00BA4D6A">
      <w:pPr>
        <w:pStyle w:val="Standard"/>
        <w:pageBreakBefore/>
        <w:spacing w:line="360" w:lineRule="auto"/>
        <w:ind w:firstLine="709"/>
        <w:jc w:val="center"/>
      </w:pPr>
      <w:r w:rsidRPr="00BF22B9">
        <w:rPr>
          <w:b/>
        </w:rPr>
        <w:lastRenderedPageBreak/>
        <w:t>СОДЕРЖАНИЕ ТОМА 4</w:t>
      </w:r>
    </w:p>
    <w:tbl>
      <w:tblPr>
        <w:tblW w:w="991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2539"/>
        <w:gridCol w:w="4233"/>
        <w:gridCol w:w="736"/>
        <w:gridCol w:w="1701"/>
      </w:tblGrid>
      <w:tr w:rsidR="007C2846" w:rsidRPr="00BF22B9"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jc w:val="center"/>
            </w:pPr>
            <w:r w:rsidRPr="00BF22B9">
              <w:t>№ п/п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jc w:val="center"/>
            </w:pPr>
            <w:r w:rsidRPr="00BF22B9">
              <w:t>Обозначение документа</w:t>
            </w:r>
          </w:p>
        </w:tc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jc w:val="center"/>
            </w:pPr>
            <w:r w:rsidRPr="00BF22B9">
              <w:t>Наименование документа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jc w:val="center"/>
            </w:pPr>
            <w:proofErr w:type="spellStart"/>
            <w:r w:rsidRPr="00BF22B9">
              <w:t>Стр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jc w:val="center"/>
            </w:pPr>
            <w:r w:rsidRPr="00BF22B9">
              <w:t>Примечание</w:t>
            </w:r>
          </w:p>
        </w:tc>
      </w:tr>
      <w:tr w:rsidR="007C2846" w:rsidRPr="00BF22B9"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center"/>
            </w:pPr>
            <w:r w:rsidRPr="00BF22B9">
              <w:t>1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F22B9">
            <w:pPr>
              <w:pStyle w:val="Standard"/>
              <w:spacing w:line="360" w:lineRule="auto"/>
              <w:jc w:val="center"/>
            </w:pPr>
            <w:r w:rsidRPr="00BF22B9">
              <w:rPr>
                <w:b/>
                <w:color w:val="000000"/>
              </w:rPr>
              <w:t>206-2022</w:t>
            </w:r>
            <w:r w:rsidR="00BA4D6A" w:rsidRPr="00BF22B9">
              <w:rPr>
                <w:b/>
                <w:color w:val="000000"/>
              </w:rPr>
              <w:t>-</w:t>
            </w:r>
            <w:r w:rsidR="00BA4D6A" w:rsidRPr="00BF22B9">
              <w:rPr>
                <w:b/>
              </w:rPr>
              <w:t>ПМ2.С</w:t>
            </w:r>
          </w:p>
        </w:tc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both"/>
            </w:pPr>
            <w:r w:rsidRPr="00BF22B9">
              <w:rPr>
                <w:b/>
              </w:rPr>
              <w:t>СОСТАВ ДОКУМЕНТАЦИИ ПО ПЛАНИРОВКЕ ТЕРРИТОРИИ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</w:tr>
      <w:tr w:rsidR="007C2846" w:rsidRPr="00BF22B9"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center"/>
            </w:pPr>
            <w:r w:rsidRPr="00BF22B9">
              <w:t>2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F22B9">
            <w:pPr>
              <w:pStyle w:val="Standard"/>
              <w:spacing w:line="360" w:lineRule="auto"/>
              <w:jc w:val="center"/>
            </w:pPr>
            <w:r w:rsidRPr="00BF22B9">
              <w:rPr>
                <w:b/>
                <w:color w:val="000000"/>
              </w:rPr>
              <w:t>206-2022</w:t>
            </w:r>
            <w:r w:rsidR="00BA4D6A" w:rsidRPr="00BF22B9">
              <w:rPr>
                <w:b/>
                <w:color w:val="000000"/>
              </w:rPr>
              <w:t>-</w:t>
            </w:r>
            <w:r w:rsidR="00BA4D6A" w:rsidRPr="00BF22B9">
              <w:rPr>
                <w:b/>
              </w:rPr>
              <w:t>ПМ2.СО</w:t>
            </w:r>
          </w:p>
        </w:tc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both"/>
            </w:pPr>
            <w:r w:rsidRPr="00BF22B9">
              <w:rPr>
                <w:b/>
              </w:rPr>
              <w:t>СОДЕРЖАНИЕ ТОМА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</w:tr>
      <w:tr w:rsidR="007C2846" w:rsidRPr="00BF22B9"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center"/>
            </w:pPr>
            <w:r w:rsidRPr="00BF22B9">
              <w:t>3</w:t>
            </w: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F22B9">
            <w:pPr>
              <w:pStyle w:val="Standard"/>
              <w:spacing w:line="360" w:lineRule="auto"/>
              <w:jc w:val="center"/>
            </w:pPr>
            <w:r w:rsidRPr="00BF22B9">
              <w:rPr>
                <w:b/>
                <w:color w:val="000000"/>
              </w:rPr>
              <w:t>206-2022</w:t>
            </w:r>
            <w:r w:rsidR="00BA4D6A" w:rsidRPr="00BF22B9">
              <w:rPr>
                <w:b/>
                <w:color w:val="000000"/>
              </w:rPr>
              <w:t>-</w:t>
            </w:r>
            <w:r w:rsidR="00BA4D6A" w:rsidRPr="00BF22B9">
              <w:rPr>
                <w:b/>
              </w:rPr>
              <w:t>ПМ2.ГЧ</w:t>
            </w:r>
          </w:p>
        </w:tc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</w:pPr>
            <w:r w:rsidRPr="00BF22B9">
              <w:rPr>
                <w:b/>
              </w:rPr>
              <w:t>ГРАФИЧЕСКАЯ ЧАСТЬ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</w:tr>
      <w:tr w:rsidR="007C2846" w:rsidRPr="00BF22B9"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center"/>
            </w:pP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center"/>
            </w:pPr>
            <w:r w:rsidRPr="00BF22B9">
              <w:t>1</w:t>
            </w:r>
          </w:p>
        </w:tc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2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Результаты инженерных изысканий. Топографический план территории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</w:tr>
      <w:tr w:rsidR="007C2846" w:rsidRPr="00BF22B9"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center"/>
            </w:pPr>
          </w:p>
        </w:tc>
        <w:tc>
          <w:tcPr>
            <w:tcW w:w="2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center"/>
            </w:pPr>
            <w:r w:rsidRPr="00BF22B9">
              <w:t>2</w:t>
            </w:r>
          </w:p>
        </w:tc>
        <w:tc>
          <w:tcPr>
            <w:tcW w:w="4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BA4D6A">
            <w:pPr>
              <w:pStyle w:val="Standard"/>
              <w:spacing w:line="360" w:lineRule="auto"/>
              <w:jc w:val="both"/>
            </w:pPr>
            <w:r w:rsidRPr="00BF22B9">
              <w:t>Схема границ зон с особыми условиями использования территории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C2846" w:rsidRPr="00BF22B9" w:rsidRDefault="007C2846">
            <w:pPr>
              <w:pStyle w:val="Standard"/>
              <w:spacing w:line="360" w:lineRule="auto"/>
              <w:jc w:val="both"/>
            </w:pPr>
          </w:p>
        </w:tc>
      </w:tr>
    </w:tbl>
    <w:p w:rsidR="007C2846" w:rsidRPr="00BF22B9" w:rsidRDefault="007C2846">
      <w:pPr>
        <w:pStyle w:val="Standard"/>
        <w:spacing w:line="360" w:lineRule="auto"/>
      </w:pPr>
    </w:p>
    <w:p w:rsidR="007C2846" w:rsidRPr="00BF22B9" w:rsidRDefault="007C2846">
      <w:pPr>
        <w:pStyle w:val="Standard"/>
      </w:pPr>
    </w:p>
    <w:sectPr w:rsidR="007C2846" w:rsidRPr="00BF22B9">
      <w:headerReference w:type="default" r:id="rId7"/>
      <w:footerReference w:type="default" r:id="rId8"/>
      <w:pgSz w:w="11906" w:h="16838"/>
      <w:pgMar w:top="1834" w:right="567" w:bottom="127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729" w:rsidRDefault="00691729">
      <w:pPr>
        <w:spacing w:after="0" w:line="240" w:lineRule="auto"/>
      </w:pPr>
      <w:r>
        <w:separator/>
      </w:r>
    </w:p>
  </w:endnote>
  <w:endnote w:type="continuationSeparator" w:id="0">
    <w:p w:rsidR="00691729" w:rsidRDefault="0069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D3A" w:rsidRDefault="00BA4D6A">
    <w:pPr>
      <w:pStyle w:val="a7"/>
      <w:jc w:val="center"/>
    </w:pPr>
    <w:r>
      <w:rPr>
        <w:sz w:val="20"/>
        <w:szCs w:val="20"/>
      </w:rPr>
      <w:t>___________________________________________________________________________________________________</w:t>
    </w:r>
  </w:p>
  <w:p w:rsidR="00B11D3A" w:rsidRDefault="00691729">
    <w:pPr>
      <w:pStyle w:val="a7"/>
      <w:jc w:val="center"/>
      <w:rPr>
        <w:sz w:val="20"/>
        <w:szCs w:val="20"/>
      </w:rPr>
    </w:pPr>
  </w:p>
  <w:p w:rsidR="00B11D3A" w:rsidRDefault="00BA4D6A">
    <w:pPr>
      <w:pStyle w:val="a7"/>
      <w:jc w:val="center"/>
    </w:pPr>
    <w:r>
      <w:rPr>
        <w:sz w:val="20"/>
        <w:szCs w:val="20"/>
      </w:rPr>
      <w:t>ООО «Архитектура и градостроительство» 202</w:t>
    </w:r>
    <w:r w:rsidR="00BF22B9">
      <w:rPr>
        <w:sz w:val="20"/>
        <w:szCs w:val="20"/>
      </w:rPr>
      <w:t>2</w:t>
    </w:r>
    <w:r>
      <w:rPr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729" w:rsidRDefault="0069172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91729" w:rsidRDefault="0069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D3A" w:rsidRPr="00BF22B9" w:rsidRDefault="00BF22B9" w:rsidP="00BF22B9">
    <w:pPr>
      <w:pStyle w:val="a6"/>
      <w:jc w:val="center"/>
      <w:rPr>
        <w:rFonts w:eastAsia="Calibri"/>
      </w:rPr>
    </w:pPr>
    <w:r w:rsidRPr="00BF22B9">
      <w:rPr>
        <w:rFonts w:eastAsia="Calibri"/>
        <w:kern w:val="0"/>
        <w:sz w:val="20"/>
        <w:szCs w:val="20"/>
        <w:lang w:eastAsia="en-US" w:bidi="ar-SA"/>
      </w:rPr>
      <w:t>Проект планировки территории и проект межевания территории, в состав которой входит земельный участок с кадастровым номером 61:02:0600013:1540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82568"/>
    <w:multiLevelType w:val="multilevel"/>
    <w:tmpl w:val="86862C2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3333B"/>
    <w:multiLevelType w:val="multilevel"/>
    <w:tmpl w:val="4E5EE44A"/>
    <w:styleLink w:val="WWNum3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86B6436"/>
    <w:multiLevelType w:val="multilevel"/>
    <w:tmpl w:val="55DC47FC"/>
    <w:styleLink w:val="WWNum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C0931B4"/>
    <w:multiLevelType w:val="multilevel"/>
    <w:tmpl w:val="E102CC2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C3617"/>
    <w:multiLevelType w:val="multilevel"/>
    <w:tmpl w:val="9C18C136"/>
    <w:styleLink w:val="WWNum5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846"/>
    <w:rsid w:val="00174B43"/>
    <w:rsid w:val="00691729"/>
    <w:rsid w:val="007C2846"/>
    <w:rsid w:val="00BA4D6A"/>
    <w:rsid w:val="00BF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B59D3"/>
  <w15:docId w15:val="{371A5412-4ABA-4813-BC2A-17A31AF4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Pr>
      <w:lang w:val="en-US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spacing w:after="160"/>
      <w:ind w:left="720"/>
    </w:pPr>
  </w:style>
  <w:style w:type="paragraph" w:styleId="a6">
    <w:name w:val="header"/>
    <w:basedOn w:val="Standard"/>
    <w:pPr>
      <w:tabs>
        <w:tab w:val="center" w:pos="4677"/>
        <w:tab w:val="right" w:pos="9355"/>
      </w:tabs>
    </w:pPr>
  </w:style>
  <w:style w:type="paragraph" w:styleId="a7">
    <w:name w:val="footer"/>
    <w:basedOn w:val="Standard"/>
    <w:pPr>
      <w:tabs>
        <w:tab w:val="center" w:pos="4677"/>
        <w:tab w:val="right" w:pos="9355"/>
      </w:tabs>
    </w:pPr>
  </w:style>
  <w:style w:type="paragraph" w:styleId="a8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customStyle="1" w:styleId="Default">
    <w:name w:val="Default"/>
    <w:pPr>
      <w:suppressAutoHyphens/>
      <w:spacing w:after="0" w:line="240" w:lineRule="auto"/>
    </w:pPr>
    <w:rPr>
      <w:rFonts w:ascii="Arial, Arial" w:eastAsia="Arial, Arial" w:hAnsi="Arial, Arial" w:cs="Arial, Arial"/>
      <w:color w:val="000000"/>
      <w:sz w:val="24"/>
      <w:szCs w:val="24"/>
      <w:lang w:eastAsia="ru-RU" w:bidi="ru-RU"/>
    </w:rPr>
  </w:style>
  <w:style w:type="paragraph" w:customStyle="1" w:styleId="CM17">
    <w:name w:val="CM17"/>
    <w:basedOn w:val="Default"/>
    <w:pPr>
      <w:spacing w:line="416" w:lineRule="atLeast"/>
    </w:pPr>
    <w:rPr>
      <w:color w:val="00000A"/>
    </w:rPr>
  </w:style>
  <w:style w:type="paragraph" w:customStyle="1" w:styleId="CM11">
    <w:name w:val="CM11"/>
    <w:basedOn w:val="Default"/>
    <w:pPr>
      <w:spacing w:line="416" w:lineRule="atLeast"/>
    </w:pPr>
    <w:rPr>
      <w:color w:val="00000A"/>
    </w:rPr>
  </w:style>
  <w:style w:type="paragraph" w:customStyle="1" w:styleId="CM19">
    <w:name w:val="CM19"/>
    <w:basedOn w:val="Default"/>
    <w:pPr>
      <w:spacing w:line="416" w:lineRule="atLeast"/>
    </w:pPr>
    <w:rPr>
      <w:color w:val="00000A"/>
    </w:rPr>
  </w:style>
  <w:style w:type="paragraph" w:customStyle="1" w:styleId="01">
    <w:name w:val="01 Основной текст"/>
    <w:basedOn w:val="Standard"/>
    <w:pPr>
      <w:ind w:firstLine="709"/>
      <w:jc w:val="both"/>
    </w:pPr>
    <w:rPr>
      <w:sz w:val="28"/>
      <w:szCs w:val="28"/>
      <w:lang w:eastAsia="zh-CN"/>
    </w:rPr>
  </w:style>
  <w:style w:type="paragraph" w:customStyle="1" w:styleId="CM1">
    <w:name w:val="CM1"/>
    <w:basedOn w:val="Default"/>
    <w:rPr>
      <w:color w:val="00000A"/>
    </w:rPr>
  </w:style>
  <w:style w:type="paragraph" w:customStyle="1" w:styleId="CM44">
    <w:name w:val="CM44"/>
    <w:basedOn w:val="Default"/>
    <w:pPr>
      <w:spacing w:after="270"/>
    </w:pPr>
    <w:rPr>
      <w:color w:val="00000A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c">
    <w:name w:val="Текст выноски Знак"/>
    <w:basedOn w:val="a0"/>
    <w:rPr>
      <w:rFonts w:ascii="Segoe UI" w:eastAsia="Segoe UI" w:hAnsi="Segoe UI" w:cs="Segoe UI"/>
      <w:sz w:val="18"/>
      <w:szCs w:val="1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Анатолий Бочков</dc:creator>
  <cp:lastModifiedBy>Александр Донченко</cp:lastModifiedBy>
  <cp:revision>3</cp:revision>
  <cp:lastPrinted>2021-11-10T08:19:00Z</cp:lastPrinted>
  <dcterms:created xsi:type="dcterms:W3CDTF">2021-11-10T08:20:00Z</dcterms:created>
  <dcterms:modified xsi:type="dcterms:W3CDTF">2022-05-20T12:47:00Z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